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2739" w14:textId="075104FB" w:rsidR="001177D8" w:rsidRPr="009617A6" w:rsidRDefault="001177D8" w:rsidP="009617A6">
      <w:pPr>
        <w:tabs>
          <w:tab w:val="clear" w:pos="5103"/>
        </w:tabs>
        <w:spacing w:line="300" w:lineRule="exact"/>
        <w:jc w:val="right"/>
        <w:rPr>
          <w:rFonts w:ascii="Verdana" w:hAnsi="Verdana" w:cs="Segoe UI"/>
          <w:spacing w:val="0"/>
          <w:sz w:val="20"/>
          <w:lang w:val="fr-CH"/>
        </w:rPr>
      </w:pPr>
      <w:proofErr w:type="spellStart"/>
      <w:r w:rsidRPr="009617A6">
        <w:rPr>
          <w:rFonts w:ascii="Verdana" w:hAnsi="Verdana" w:cs="Segoe UI"/>
          <w:spacing w:val="0"/>
          <w:sz w:val="20"/>
          <w:lang w:val="fr-CH"/>
        </w:rPr>
        <w:t>Z</w:t>
      </w:r>
      <w:r w:rsidR="005F3E70" w:rsidRPr="009617A6">
        <w:rPr>
          <w:rFonts w:ascii="Verdana" w:hAnsi="Verdana" w:cs="Segoe UI"/>
          <w:spacing w:val="0"/>
          <w:sz w:val="20"/>
          <w:lang w:val="fr-CH"/>
        </w:rPr>
        <w:t>ofing</w:t>
      </w:r>
      <w:r w:rsidR="00DE4BE7" w:rsidRPr="009617A6">
        <w:rPr>
          <w:rFonts w:ascii="Verdana" w:hAnsi="Verdana" w:cs="Segoe UI"/>
          <w:spacing w:val="0"/>
          <w:sz w:val="20"/>
          <w:lang w:val="fr-CH"/>
        </w:rPr>
        <w:t>ue</w:t>
      </w:r>
      <w:proofErr w:type="spellEnd"/>
      <w:r w:rsidRPr="009617A6">
        <w:rPr>
          <w:rFonts w:ascii="Verdana" w:hAnsi="Verdana" w:cs="Segoe UI"/>
          <w:spacing w:val="0"/>
          <w:sz w:val="20"/>
          <w:lang w:val="fr-CH"/>
        </w:rPr>
        <w:t xml:space="preserve">, </w:t>
      </w:r>
      <w:r w:rsidR="00D22CDF" w:rsidRPr="009617A6">
        <w:rPr>
          <w:rFonts w:ascii="Verdana" w:hAnsi="Verdana" w:cs="Segoe UI"/>
          <w:spacing w:val="0"/>
          <w:sz w:val="20"/>
          <w:lang w:val="fr-CH"/>
        </w:rPr>
        <w:t>2</w:t>
      </w:r>
      <w:r w:rsidR="00CA3FB0">
        <w:rPr>
          <w:rFonts w:ascii="Verdana" w:hAnsi="Verdana" w:cs="Segoe UI"/>
          <w:spacing w:val="0"/>
          <w:sz w:val="20"/>
          <w:lang w:val="fr-CH"/>
        </w:rPr>
        <w:t>2</w:t>
      </w:r>
      <w:r w:rsidR="008A4481" w:rsidRPr="009617A6">
        <w:rPr>
          <w:rFonts w:ascii="Verdana" w:hAnsi="Verdana" w:cs="Segoe UI"/>
          <w:spacing w:val="0"/>
          <w:sz w:val="20"/>
          <w:lang w:val="fr-CH"/>
        </w:rPr>
        <w:t xml:space="preserve"> </w:t>
      </w:r>
      <w:r w:rsidR="00E6533D" w:rsidRPr="009617A6">
        <w:rPr>
          <w:rFonts w:ascii="Verdana" w:hAnsi="Verdana" w:cs="Segoe UI"/>
          <w:spacing w:val="0"/>
          <w:sz w:val="20"/>
          <w:lang w:val="fr-CH"/>
        </w:rPr>
        <w:t>n</w:t>
      </w:r>
      <w:r w:rsidR="008A4481" w:rsidRPr="009617A6">
        <w:rPr>
          <w:rFonts w:ascii="Verdana" w:hAnsi="Verdana" w:cs="Segoe UI"/>
          <w:spacing w:val="0"/>
          <w:sz w:val="20"/>
          <w:lang w:val="fr-CH"/>
        </w:rPr>
        <w:t>ovemb</w:t>
      </w:r>
      <w:r w:rsidR="00DE4BE7" w:rsidRPr="009617A6">
        <w:rPr>
          <w:rFonts w:ascii="Verdana" w:hAnsi="Verdana" w:cs="Segoe UI"/>
          <w:spacing w:val="0"/>
          <w:sz w:val="20"/>
          <w:lang w:val="fr-CH"/>
        </w:rPr>
        <w:t>re</w:t>
      </w:r>
      <w:r w:rsidRPr="009617A6">
        <w:rPr>
          <w:rFonts w:ascii="Verdana" w:hAnsi="Verdana" w:cs="Segoe UI"/>
          <w:spacing w:val="0"/>
          <w:sz w:val="20"/>
          <w:lang w:val="fr-CH"/>
        </w:rPr>
        <w:t xml:space="preserve"> 201</w:t>
      </w:r>
      <w:r w:rsidR="00DE4BE7" w:rsidRPr="009617A6">
        <w:rPr>
          <w:rFonts w:ascii="Verdana" w:hAnsi="Verdana" w:cs="Segoe UI"/>
          <w:spacing w:val="0"/>
          <w:sz w:val="20"/>
          <w:lang w:val="fr-CH"/>
        </w:rPr>
        <w:t>8</w:t>
      </w:r>
    </w:p>
    <w:p w14:paraId="7D1000B5" w14:textId="2D418DBD" w:rsidR="001177D8" w:rsidRDefault="001177D8" w:rsidP="00C52BCE">
      <w:pPr>
        <w:tabs>
          <w:tab w:val="clear" w:pos="5103"/>
          <w:tab w:val="left" w:pos="5443"/>
        </w:tabs>
        <w:spacing w:line="300" w:lineRule="exact"/>
        <w:rPr>
          <w:rFonts w:ascii="Verdana" w:hAnsi="Verdana" w:cs="Segoe UI"/>
          <w:spacing w:val="0"/>
          <w:sz w:val="20"/>
          <w:lang w:val="fr-CH"/>
        </w:rPr>
      </w:pPr>
    </w:p>
    <w:p w14:paraId="46E763B3" w14:textId="77777777" w:rsidR="009617A6" w:rsidRPr="009617A6" w:rsidRDefault="009617A6" w:rsidP="00C52BCE">
      <w:pPr>
        <w:tabs>
          <w:tab w:val="clear" w:pos="5103"/>
          <w:tab w:val="left" w:pos="5443"/>
        </w:tabs>
        <w:spacing w:line="300" w:lineRule="exact"/>
        <w:rPr>
          <w:rFonts w:ascii="Verdana" w:hAnsi="Verdana" w:cs="Segoe UI"/>
          <w:spacing w:val="0"/>
          <w:sz w:val="20"/>
          <w:lang w:val="fr-CH"/>
        </w:rPr>
      </w:pPr>
    </w:p>
    <w:p w14:paraId="5D34B5B6" w14:textId="0D9A8FAF" w:rsidR="00DE4BE7" w:rsidRPr="009617A6" w:rsidRDefault="00DE4BE7" w:rsidP="009617A6">
      <w:pPr>
        <w:spacing w:line="300" w:lineRule="exact"/>
        <w:rPr>
          <w:rFonts w:ascii="Verdana" w:hAnsi="Verdana"/>
          <w:b/>
          <w:sz w:val="28"/>
          <w:szCs w:val="28"/>
          <w:lang w:val="fr-CH"/>
        </w:rPr>
      </w:pPr>
      <w:r w:rsidRPr="009617A6">
        <w:rPr>
          <w:rFonts w:ascii="Verdana" w:hAnsi="Verdana"/>
          <w:b/>
          <w:sz w:val="28"/>
          <w:szCs w:val="28"/>
          <w:lang w:val="fr-CH"/>
        </w:rPr>
        <w:t>Collecte d</w:t>
      </w:r>
      <w:r w:rsidR="00CA3FB0">
        <w:rPr>
          <w:rFonts w:ascii="Verdana" w:hAnsi="Verdana"/>
          <w:b/>
          <w:sz w:val="28"/>
          <w:szCs w:val="28"/>
          <w:lang w:val="fr-CH"/>
        </w:rPr>
        <w:t>’</w:t>
      </w:r>
      <w:r w:rsidRPr="009617A6">
        <w:rPr>
          <w:rFonts w:ascii="Verdana" w:hAnsi="Verdana"/>
          <w:b/>
          <w:sz w:val="28"/>
          <w:szCs w:val="28"/>
          <w:lang w:val="fr-CH"/>
        </w:rPr>
        <w:t>Epiphanie 2019</w:t>
      </w:r>
    </w:p>
    <w:p w14:paraId="67774205" w14:textId="3C732BB2" w:rsidR="00DE4BE7" w:rsidRPr="009617A6" w:rsidRDefault="00DE4BE7" w:rsidP="009617A6">
      <w:pPr>
        <w:spacing w:line="300" w:lineRule="exact"/>
        <w:rPr>
          <w:rFonts w:ascii="Verdana" w:hAnsi="Verdana"/>
          <w:b/>
          <w:sz w:val="24"/>
          <w:szCs w:val="28"/>
          <w:lang w:val="fr-CH"/>
        </w:rPr>
      </w:pPr>
      <w:r w:rsidRPr="009617A6">
        <w:rPr>
          <w:rFonts w:ascii="Verdana" w:hAnsi="Verdana"/>
          <w:b/>
          <w:sz w:val="24"/>
          <w:szCs w:val="28"/>
          <w:lang w:val="fr-CH"/>
        </w:rPr>
        <w:t>Ces deux paroisses et un monastère ont besoin d</w:t>
      </w:r>
      <w:r w:rsidR="00CA3FB0">
        <w:rPr>
          <w:rFonts w:ascii="Verdana" w:hAnsi="Verdana"/>
          <w:b/>
          <w:sz w:val="24"/>
          <w:szCs w:val="28"/>
          <w:lang w:val="fr-CH"/>
        </w:rPr>
        <w:t>’</w:t>
      </w:r>
      <w:r w:rsidRPr="009617A6">
        <w:rPr>
          <w:rFonts w:ascii="Verdana" w:hAnsi="Verdana"/>
          <w:b/>
          <w:sz w:val="24"/>
          <w:szCs w:val="28"/>
          <w:lang w:val="fr-CH"/>
        </w:rPr>
        <w:t>aide</w:t>
      </w:r>
    </w:p>
    <w:p w14:paraId="652C9F0B" w14:textId="0B02F87A" w:rsidR="00DE4BE7" w:rsidRPr="009617A6" w:rsidRDefault="00DE4BE7" w:rsidP="009617A6">
      <w:pPr>
        <w:spacing w:line="240" w:lineRule="exact"/>
        <w:rPr>
          <w:rFonts w:ascii="Verdana" w:hAnsi="Verdana"/>
          <w:bCs/>
          <w:sz w:val="20"/>
          <w:lang w:val="fr-CH"/>
        </w:rPr>
      </w:pPr>
      <w:r w:rsidRPr="009617A6">
        <w:rPr>
          <w:rFonts w:ascii="Verdana" w:hAnsi="Verdana"/>
          <w:sz w:val="20"/>
          <w:lang w:val="fr-CH"/>
        </w:rPr>
        <w:t>(</w:t>
      </w:r>
      <w:proofErr w:type="gramStart"/>
      <w:r w:rsidRPr="009617A6">
        <w:rPr>
          <w:rFonts w:ascii="Verdana" w:hAnsi="Verdana"/>
          <w:sz w:val="20"/>
          <w:lang w:val="fr-CH"/>
        </w:rPr>
        <w:t>samedi</w:t>
      </w:r>
      <w:proofErr w:type="gramEnd"/>
      <w:r w:rsidRPr="009617A6">
        <w:rPr>
          <w:rFonts w:ascii="Verdana" w:hAnsi="Verdana"/>
          <w:sz w:val="20"/>
          <w:lang w:val="fr-CH"/>
        </w:rPr>
        <w:t xml:space="preserve"> 5 et dimanche 6 janvier 2019)</w:t>
      </w:r>
    </w:p>
    <w:p w14:paraId="7BDE520B" w14:textId="77777777" w:rsidR="00DE4BE7" w:rsidRPr="009617A6" w:rsidRDefault="00DE4BE7" w:rsidP="009617A6">
      <w:pPr>
        <w:spacing w:line="240" w:lineRule="exact"/>
        <w:rPr>
          <w:rFonts w:ascii="Verdana" w:hAnsi="Verdana"/>
          <w:bCs/>
          <w:sz w:val="20"/>
          <w:lang w:val="fr-CH"/>
        </w:rPr>
      </w:pPr>
    </w:p>
    <w:p w14:paraId="1AFE632A" w14:textId="06919D50" w:rsidR="00DE4BE7" w:rsidRPr="009617A6" w:rsidRDefault="00DE4BE7" w:rsidP="009617A6">
      <w:pPr>
        <w:spacing w:line="280" w:lineRule="exact"/>
        <w:jc w:val="both"/>
        <w:rPr>
          <w:rFonts w:ascii="Verdana" w:hAnsi="Verdana"/>
          <w:bCs/>
          <w:sz w:val="20"/>
          <w:lang w:val="fr-CH"/>
        </w:rPr>
      </w:pPr>
      <w:r w:rsidRPr="009617A6">
        <w:rPr>
          <w:rFonts w:ascii="Verdana" w:hAnsi="Verdana"/>
          <w:sz w:val="20"/>
          <w:lang w:val="fr-CH"/>
        </w:rPr>
        <w:t>Des fissures dans les murs, la saleté, 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 xml:space="preserve">humidité du sol et un toit qui fuit menacent certaines églises ou chapelles. Sont particulièrement touchées les paroisses Domat/Ems (GR), Carouge (GE) et le monastère des capucines de </w:t>
      </w:r>
      <w:proofErr w:type="spellStart"/>
      <w:r w:rsidRPr="009617A6">
        <w:rPr>
          <w:rFonts w:ascii="Verdana" w:hAnsi="Verdana"/>
          <w:sz w:val="20"/>
          <w:lang w:val="fr-CH"/>
        </w:rPr>
        <w:t>Wonnenstein</w:t>
      </w:r>
      <w:proofErr w:type="spellEnd"/>
      <w:r w:rsidRPr="009617A6">
        <w:rPr>
          <w:rFonts w:ascii="Verdana" w:hAnsi="Verdana"/>
          <w:sz w:val="20"/>
          <w:lang w:val="fr-CH"/>
        </w:rPr>
        <w:t xml:space="preserve"> à </w:t>
      </w:r>
      <w:proofErr w:type="spellStart"/>
      <w:r w:rsidRPr="009617A6">
        <w:rPr>
          <w:rFonts w:ascii="Verdana" w:hAnsi="Verdana"/>
          <w:sz w:val="20"/>
          <w:lang w:val="fr-CH"/>
        </w:rPr>
        <w:t>Niederteufen</w:t>
      </w:r>
      <w:proofErr w:type="spellEnd"/>
      <w:r w:rsidRPr="009617A6">
        <w:rPr>
          <w:rFonts w:ascii="Verdana" w:hAnsi="Verdana"/>
          <w:sz w:val="20"/>
          <w:lang w:val="fr-CH"/>
        </w:rPr>
        <w:t xml:space="preserve"> (AI), pour lesquelles la collecte d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Epiphanie 2019 sera acceptée conformément à la décision des évêques suisses. Les paroisses et le monastère n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ont pas assez d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argent pour entreprendre seules les travaux de rénovation qui sont absolument essentiels pour les trois églises. C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est pourquoi, à 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occasion de 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Epiphanie 2019, la Mission Intérieure appelle à la solidarité et demande des dons pour ces paroisses dans le besoin.</w:t>
      </w:r>
    </w:p>
    <w:p w14:paraId="21A432D0" w14:textId="77777777" w:rsidR="00DE4BE7" w:rsidRPr="009617A6" w:rsidRDefault="00DE4BE7" w:rsidP="009617A6">
      <w:pPr>
        <w:spacing w:line="280" w:lineRule="exact"/>
        <w:jc w:val="both"/>
        <w:rPr>
          <w:rFonts w:ascii="Verdana" w:hAnsi="Verdana"/>
          <w:bCs/>
          <w:sz w:val="20"/>
          <w:lang w:val="fr-CH"/>
        </w:rPr>
      </w:pPr>
    </w:p>
    <w:p w14:paraId="333E2B35" w14:textId="6B3160E3" w:rsidR="00DE4BE7" w:rsidRPr="009617A6" w:rsidRDefault="00DE4BE7" w:rsidP="009617A6">
      <w:pPr>
        <w:spacing w:line="280" w:lineRule="exact"/>
        <w:jc w:val="both"/>
        <w:rPr>
          <w:rFonts w:ascii="Verdana" w:hAnsi="Verdana"/>
          <w:b/>
          <w:bCs/>
          <w:sz w:val="20"/>
          <w:lang w:val="fr-CH"/>
        </w:rPr>
      </w:pPr>
      <w:r w:rsidRPr="009617A6">
        <w:rPr>
          <w:rFonts w:ascii="Verdana" w:hAnsi="Verdana"/>
          <w:b/>
          <w:sz w:val="20"/>
          <w:lang w:val="fr-CH"/>
        </w:rPr>
        <w:t xml:space="preserve">Sogn </w:t>
      </w:r>
      <w:proofErr w:type="spellStart"/>
      <w:r w:rsidRPr="009617A6">
        <w:rPr>
          <w:rFonts w:ascii="Verdana" w:hAnsi="Verdana"/>
          <w:b/>
          <w:sz w:val="20"/>
          <w:lang w:val="fr-CH"/>
        </w:rPr>
        <w:t>Gion</w:t>
      </w:r>
      <w:proofErr w:type="spellEnd"/>
      <w:r w:rsidRPr="009617A6">
        <w:rPr>
          <w:rFonts w:ascii="Verdana" w:hAnsi="Verdana"/>
          <w:b/>
          <w:sz w:val="20"/>
          <w:lang w:val="fr-CH"/>
        </w:rPr>
        <w:t>/Saint-Jean à Domat/Ems (GR</w:t>
      </w:r>
      <w:proofErr w:type="gramStart"/>
      <w:r w:rsidRPr="009617A6">
        <w:rPr>
          <w:rFonts w:ascii="Verdana" w:hAnsi="Verdana"/>
          <w:b/>
          <w:sz w:val="20"/>
          <w:lang w:val="fr-CH"/>
        </w:rPr>
        <w:t>):</w:t>
      </w:r>
      <w:proofErr w:type="gramEnd"/>
      <w:r w:rsidRPr="009617A6">
        <w:rPr>
          <w:rFonts w:ascii="Verdana" w:hAnsi="Verdana"/>
          <w:b/>
          <w:sz w:val="20"/>
          <w:lang w:val="fr-CH"/>
        </w:rPr>
        <w:t xml:space="preserve"> L</w:t>
      </w:r>
      <w:r w:rsidR="00CA3FB0">
        <w:rPr>
          <w:rFonts w:ascii="Verdana" w:hAnsi="Verdana"/>
          <w:b/>
          <w:sz w:val="20"/>
          <w:lang w:val="fr-CH"/>
        </w:rPr>
        <w:t>’</w:t>
      </w:r>
      <w:r w:rsidRPr="009617A6">
        <w:rPr>
          <w:rFonts w:ascii="Verdana" w:hAnsi="Verdana"/>
          <w:b/>
          <w:sz w:val="20"/>
          <w:lang w:val="fr-CH"/>
        </w:rPr>
        <w:t>église comme monument culturel</w:t>
      </w:r>
    </w:p>
    <w:p w14:paraId="730C5B54" w14:textId="4B5B72E6" w:rsidR="00DE4BE7" w:rsidRPr="009617A6" w:rsidRDefault="00DE4BE7" w:rsidP="009617A6">
      <w:pPr>
        <w:spacing w:line="280" w:lineRule="exact"/>
        <w:jc w:val="both"/>
        <w:rPr>
          <w:rFonts w:ascii="Verdana" w:hAnsi="Verdana"/>
          <w:bCs/>
          <w:sz w:val="20"/>
          <w:lang w:val="fr-CH"/>
        </w:rPr>
      </w:pPr>
      <w:r w:rsidRPr="009617A6">
        <w:rPr>
          <w:rFonts w:ascii="Verdana" w:hAnsi="Verdana"/>
          <w:sz w:val="20"/>
          <w:lang w:val="fr-CH"/>
        </w:rPr>
        <w:t>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 xml:space="preserve">église catholique romaine Sogn </w:t>
      </w:r>
      <w:proofErr w:type="spellStart"/>
      <w:r w:rsidRPr="009617A6">
        <w:rPr>
          <w:rFonts w:ascii="Verdana" w:hAnsi="Verdana"/>
          <w:sz w:val="20"/>
          <w:lang w:val="fr-CH"/>
        </w:rPr>
        <w:t>Gion</w:t>
      </w:r>
      <w:proofErr w:type="spellEnd"/>
      <w:r w:rsidRPr="009617A6">
        <w:rPr>
          <w:rFonts w:ascii="Verdana" w:hAnsi="Verdana"/>
          <w:sz w:val="20"/>
          <w:lang w:val="fr-CH"/>
        </w:rPr>
        <w:t>, qui domine le village de Domat/Ems, est une église gothique tardive qui a servi d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église paroissiale jusqu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au XVIII</w:t>
      </w:r>
      <w:r w:rsidRPr="009617A6">
        <w:rPr>
          <w:rFonts w:ascii="Verdana" w:hAnsi="Verdana"/>
          <w:sz w:val="20"/>
          <w:vertAlign w:val="superscript"/>
          <w:lang w:val="fr-CH"/>
        </w:rPr>
        <w:t>e</w:t>
      </w:r>
      <w:r w:rsidRPr="009617A6">
        <w:rPr>
          <w:rFonts w:ascii="Verdana" w:hAnsi="Verdana"/>
          <w:sz w:val="20"/>
          <w:lang w:val="fr-CH"/>
        </w:rPr>
        <w:t xml:space="preserve"> siècle et est toujours un monument culturel d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importance nationale. La rénovation urgente coûte au total 5 millions de francs, dont deux millions sont encore découverts aujourd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hui.</w:t>
      </w:r>
    </w:p>
    <w:p w14:paraId="3C18A5DE" w14:textId="77777777" w:rsidR="00DE4BE7" w:rsidRPr="009617A6" w:rsidRDefault="00DE4BE7" w:rsidP="009617A6">
      <w:pPr>
        <w:spacing w:line="280" w:lineRule="exact"/>
        <w:jc w:val="both"/>
        <w:rPr>
          <w:rFonts w:ascii="Verdana" w:hAnsi="Verdana"/>
          <w:bCs/>
          <w:sz w:val="20"/>
          <w:lang w:val="fr-CH"/>
        </w:rPr>
      </w:pPr>
    </w:p>
    <w:p w14:paraId="18A01556" w14:textId="3DBEBE10" w:rsidR="00DE4BE7" w:rsidRPr="009617A6" w:rsidRDefault="00DE4BE7" w:rsidP="009617A6">
      <w:pPr>
        <w:spacing w:line="280" w:lineRule="exact"/>
        <w:jc w:val="both"/>
        <w:rPr>
          <w:rFonts w:ascii="Verdana" w:hAnsi="Verdana"/>
          <w:b/>
          <w:bCs/>
          <w:sz w:val="20"/>
          <w:lang w:val="fr-CH"/>
        </w:rPr>
      </w:pPr>
      <w:r w:rsidRPr="009617A6">
        <w:rPr>
          <w:rFonts w:ascii="Verdana" w:hAnsi="Verdana"/>
          <w:b/>
          <w:sz w:val="20"/>
          <w:lang w:val="fr-CH"/>
        </w:rPr>
        <w:t>Sainte-Croix à Carouge (GE</w:t>
      </w:r>
      <w:proofErr w:type="gramStart"/>
      <w:r w:rsidRPr="009617A6">
        <w:rPr>
          <w:rFonts w:ascii="Verdana" w:hAnsi="Verdana"/>
          <w:b/>
          <w:sz w:val="20"/>
          <w:lang w:val="fr-CH"/>
        </w:rPr>
        <w:t>):</w:t>
      </w:r>
      <w:proofErr w:type="gramEnd"/>
      <w:r w:rsidRPr="009617A6">
        <w:rPr>
          <w:rFonts w:ascii="Verdana" w:hAnsi="Verdana"/>
          <w:b/>
          <w:sz w:val="20"/>
          <w:lang w:val="fr-CH"/>
        </w:rPr>
        <w:t xml:space="preserve"> L</w:t>
      </w:r>
      <w:r w:rsidR="00CA3FB0">
        <w:rPr>
          <w:rFonts w:ascii="Verdana" w:hAnsi="Verdana"/>
          <w:b/>
          <w:sz w:val="20"/>
          <w:lang w:val="fr-CH"/>
        </w:rPr>
        <w:t>’</w:t>
      </w:r>
      <w:r w:rsidRPr="009617A6">
        <w:rPr>
          <w:rFonts w:ascii="Verdana" w:hAnsi="Verdana"/>
          <w:b/>
          <w:sz w:val="20"/>
          <w:lang w:val="fr-CH"/>
        </w:rPr>
        <w:t>église comme centre du village</w:t>
      </w:r>
    </w:p>
    <w:p w14:paraId="505F35FE" w14:textId="388F8C7C" w:rsidR="00DE4BE7" w:rsidRPr="009617A6" w:rsidRDefault="00FE0FFA" w:rsidP="009617A6">
      <w:pPr>
        <w:spacing w:line="280" w:lineRule="exact"/>
        <w:jc w:val="both"/>
        <w:rPr>
          <w:rFonts w:ascii="Verdana" w:hAnsi="Verdana"/>
          <w:bCs/>
          <w:sz w:val="20"/>
          <w:lang w:val="fr-CH"/>
        </w:rPr>
      </w:pPr>
      <w:r w:rsidRPr="009617A6">
        <w:rPr>
          <w:rFonts w:ascii="Verdana" w:hAnsi="Verdana"/>
          <w:sz w:val="20"/>
          <w:lang w:val="fr-CH"/>
        </w:rPr>
        <w:t>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église paroissiale Sainte-Croix à Carouge, consacrée en 1780, avait longtemps été 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avant-poste catholique devant la ville de Genève. En 1816, Carouge est annexée au canton de Genève. 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église néoclassique a besoin d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une rénovation intérieure complète, qui dépasse les possibilités financières de la paroisse de Carouge.</w:t>
      </w:r>
    </w:p>
    <w:p w14:paraId="6FA7427D" w14:textId="77777777" w:rsidR="00DE4BE7" w:rsidRPr="009617A6" w:rsidRDefault="00DE4BE7" w:rsidP="009617A6">
      <w:pPr>
        <w:spacing w:line="280" w:lineRule="exact"/>
        <w:jc w:val="both"/>
        <w:rPr>
          <w:rFonts w:ascii="Verdana" w:hAnsi="Verdana"/>
          <w:bCs/>
          <w:sz w:val="20"/>
          <w:lang w:val="fr-CH"/>
        </w:rPr>
      </w:pPr>
    </w:p>
    <w:p w14:paraId="18CCA5F7" w14:textId="77777777" w:rsidR="00CA3FB0" w:rsidRDefault="00FE0FFA" w:rsidP="009617A6">
      <w:pPr>
        <w:spacing w:line="280" w:lineRule="exact"/>
        <w:jc w:val="both"/>
        <w:rPr>
          <w:rFonts w:ascii="Verdana" w:hAnsi="Verdana"/>
          <w:b/>
          <w:sz w:val="20"/>
          <w:lang w:val="fr-CH"/>
        </w:rPr>
      </w:pPr>
      <w:r w:rsidRPr="009617A6">
        <w:rPr>
          <w:rFonts w:ascii="Verdana" w:hAnsi="Verdana"/>
          <w:b/>
          <w:sz w:val="20"/>
          <w:lang w:val="fr-CH"/>
        </w:rPr>
        <w:t>L</w:t>
      </w:r>
      <w:r w:rsidR="00CA3FB0">
        <w:rPr>
          <w:rFonts w:ascii="Verdana" w:hAnsi="Verdana"/>
          <w:b/>
          <w:sz w:val="20"/>
          <w:lang w:val="fr-CH"/>
        </w:rPr>
        <w:t>’</w:t>
      </w:r>
      <w:r w:rsidRPr="009617A6">
        <w:rPr>
          <w:rFonts w:ascii="Verdana" w:hAnsi="Verdana"/>
          <w:b/>
          <w:sz w:val="20"/>
          <w:lang w:val="fr-CH"/>
        </w:rPr>
        <w:t xml:space="preserve">église du monastère </w:t>
      </w:r>
      <w:proofErr w:type="spellStart"/>
      <w:r w:rsidRPr="009617A6">
        <w:rPr>
          <w:rFonts w:ascii="Verdana" w:hAnsi="Verdana"/>
          <w:b/>
          <w:sz w:val="20"/>
          <w:lang w:val="fr-CH"/>
        </w:rPr>
        <w:t>Wonnenstein</w:t>
      </w:r>
      <w:proofErr w:type="spellEnd"/>
      <w:r w:rsidRPr="009617A6">
        <w:rPr>
          <w:rFonts w:ascii="Verdana" w:hAnsi="Verdana"/>
          <w:b/>
          <w:sz w:val="20"/>
          <w:lang w:val="fr-CH"/>
        </w:rPr>
        <w:t xml:space="preserve"> à </w:t>
      </w:r>
      <w:proofErr w:type="spellStart"/>
      <w:r w:rsidRPr="009617A6">
        <w:rPr>
          <w:rFonts w:ascii="Verdana" w:hAnsi="Verdana"/>
          <w:b/>
          <w:sz w:val="20"/>
          <w:lang w:val="fr-CH"/>
        </w:rPr>
        <w:t>Niederteufen</w:t>
      </w:r>
      <w:proofErr w:type="spellEnd"/>
      <w:r w:rsidR="00DE4BE7" w:rsidRPr="009617A6">
        <w:rPr>
          <w:rFonts w:ascii="Verdana" w:hAnsi="Verdana"/>
          <w:b/>
          <w:sz w:val="20"/>
          <w:lang w:val="fr-CH"/>
        </w:rPr>
        <w:t xml:space="preserve"> (</w:t>
      </w:r>
      <w:r w:rsidRPr="009617A6">
        <w:rPr>
          <w:rFonts w:ascii="Verdana" w:hAnsi="Verdana"/>
          <w:b/>
          <w:sz w:val="20"/>
          <w:lang w:val="fr-CH"/>
        </w:rPr>
        <w:t>AI</w:t>
      </w:r>
      <w:proofErr w:type="gramStart"/>
      <w:r w:rsidR="00DE4BE7" w:rsidRPr="009617A6">
        <w:rPr>
          <w:rFonts w:ascii="Verdana" w:hAnsi="Verdana"/>
          <w:b/>
          <w:sz w:val="20"/>
          <w:lang w:val="fr-CH"/>
        </w:rPr>
        <w:t>):</w:t>
      </w:r>
      <w:proofErr w:type="gramEnd"/>
    </w:p>
    <w:p w14:paraId="7EAEA0DB" w14:textId="2A68FD5D" w:rsidR="00DE4BE7" w:rsidRPr="009617A6" w:rsidRDefault="00FE0FFA" w:rsidP="009617A6">
      <w:pPr>
        <w:spacing w:line="280" w:lineRule="exact"/>
        <w:jc w:val="both"/>
        <w:rPr>
          <w:rFonts w:ascii="Verdana" w:hAnsi="Verdana"/>
          <w:b/>
          <w:bCs/>
          <w:sz w:val="20"/>
          <w:lang w:val="fr-CH"/>
        </w:rPr>
      </w:pPr>
      <w:r w:rsidRPr="009617A6">
        <w:rPr>
          <w:rFonts w:ascii="Verdana" w:hAnsi="Verdana"/>
          <w:b/>
          <w:sz w:val="20"/>
          <w:lang w:val="fr-CH"/>
        </w:rPr>
        <w:t>Un couvent des capucines</w:t>
      </w:r>
      <w:r w:rsidR="00DE4BE7" w:rsidRPr="009617A6">
        <w:rPr>
          <w:rFonts w:ascii="Verdana" w:hAnsi="Verdana"/>
          <w:b/>
          <w:sz w:val="20"/>
          <w:lang w:val="fr-CH"/>
        </w:rPr>
        <w:t xml:space="preserve"> avec un grand charisme</w:t>
      </w:r>
    </w:p>
    <w:p w14:paraId="54B1492D" w14:textId="2B8BF476" w:rsidR="00DE4BE7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  <w:lang w:val="fr-CH"/>
        </w:rPr>
      </w:pPr>
      <w:r w:rsidRPr="009617A6">
        <w:rPr>
          <w:rFonts w:ascii="Verdana" w:hAnsi="Verdana"/>
          <w:sz w:val="20"/>
          <w:lang w:val="fr-CH"/>
        </w:rPr>
        <w:t>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 xml:space="preserve">église du couvent Maria </w:t>
      </w:r>
      <w:proofErr w:type="spellStart"/>
      <w:r w:rsidRPr="009617A6">
        <w:rPr>
          <w:rFonts w:ascii="Verdana" w:hAnsi="Verdana"/>
          <w:sz w:val="20"/>
          <w:lang w:val="fr-CH"/>
        </w:rPr>
        <w:t>Rosengarten</w:t>
      </w:r>
      <w:proofErr w:type="spellEnd"/>
      <w:r w:rsidRPr="009617A6">
        <w:rPr>
          <w:rFonts w:ascii="Verdana" w:hAnsi="Verdana"/>
          <w:sz w:val="20"/>
          <w:lang w:val="fr-CH"/>
        </w:rPr>
        <w:t xml:space="preserve"> </w:t>
      </w:r>
      <w:proofErr w:type="spellStart"/>
      <w:r w:rsidRPr="009617A6">
        <w:rPr>
          <w:rFonts w:ascii="Verdana" w:hAnsi="Verdana"/>
          <w:sz w:val="20"/>
          <w:lang w:val="fr-CH"/>
        </w:rPr>
        <w:t>Wonnenstein</w:t>
      </w:r>
      <w:proofErr w:type="spellEnd"/>
      <w:r w:rsidRPr="009617A6">
        <w:rPr>
          <w:rFonts w:ascii="Verdana" w:hAnsi="Verdana"/>
          <w:sz w:val="20"/>
          <w:lang w:val="fr-CH"/>
        </w:rPr>
        <w:t xml:space="preserve"> des moniales capucines de </w:t>
      </w:r>
      <w:proofErr w:type="spellStart"/>
      <w:r w:rsidRPr="009617A6">
        <w:rPr>
          <w:rFonts w:ascii="Verdana" w:hAnsi="Verdana"/>
          <w:sz w:val="20"/>
          <w:lang w:val="fr-CH"/>
        </w:rPr>
        <w:t>Niederteufen</w:t>
      </w:r>
      <w:proofErr w:type="spellEnd"/>
      <w:r w:rsidRPr="009617A6">
        <w:rPr>
          <w:rFonts w:ascii="Verdana" w:hAnsi="Verdana"/>
          <w:sz w:val="20"/>
          <w:lang w:val="fr-CH"/>
        </w:rPr>
        <w:t xml:space="preserve">, construite entre 1685 et 1687, nécessite également une rénovation complète, qui dépasse les possibilités de la petite communauté des sœurs. </w:t>
      </w:r>
      <w:r w:rsidR="00E6533D" w:rsidRPr="009617A6">
        <w:rPr>
          <w:rFonts w:ascii="Verdana" w:hAnsi="Verdana"/>
          <w:sz w:val="20"/>
          <w:lang w:val="fr-CH"/>
        </w:rPr>
        <w:t>L</w:t>
      </w:r>
      <w:r w:rsidRPr="009617A6">
        <w:rPr>
          <w:rFonts w:ascii="Verdana" w:hAnsi="Verdana"/>
          <w:sz w:val="20"/>
          <w:lang w:val="fr-CH"/>
        </w:rPr>
        <w:t>a collecte de l</w:t>
      </w:r>
      <w:r w:rsidR="00CA3FB0">
        <w:rPr>
          <w:rFonts w:ascii="Verdana" w:hAnsi="Verdana"/>
          <w:sz w:val="20"/>
          <w:lang w:val="fr-CH"/>
        </w:rPr>
        <w:t>’</w:t>
      </w:r>
      <w:r w:rsidRPr="009617A6">
        <w:rPr>
          <w:rFonts w:ascii="Verdana" w:hAnsi="Verdana"/>
          <w:sz w:val="20"/>
          <w:lang w:val="fr-CH"/>
        </w:rPr>
        <w:t>Épiphanie 2019</w:t>
      </w:r>
      <w:r w:rsidR="00E6533D" w:rsidRPr="009617A6">
        <w:rPr>
          <w:rFonts w:ascii="Verdana" w:hAnsi="Verdana"/>
          <w:sz w:val="20"/>
          <w:lang w:val="fr-CH"/>
        </w:rPr>
        <w:t xml:space="preserve"> donne la possibilité de faire</w:t>
      </w:r>
      <w:r w:rsidRPr="009617A6">
        <w:rPr>
          <w:rFonts w:ascii="Verdana" w:hAnsi="Verdana"/>
          <w:sz w:val="20"/>
          <w:lang w:val="fr-CH"/>
        </w:rPr>
        <w:t xml:space="preserve"> les travaux préparatoires nécessaires </w:t>
      </w:r>
      <w:r w:rsidR="00E6533D" w:rsidRPr="009617A6">
        <w:rPr>
          <w:rFonts w:ascii="Verdana" w:hAnsi="Verdana"/>
          <w:sz w:val="20"/>
          <w:lang w:val="fr-CH"/>
        </w:rPr>
        <w:t>et de lancer</w:t>
      </w:r>
      <w:r w:rsidRPr="009617A6">
        <w:rPr>
          <w:rFonts w:ascii="Verdana" w:hAnsi="Verdana"/>
          <w:sz w:val="20"/>
          <w:lang w:val="fr-CH"/>
        </w:rPr>
        <w:t xml:space="preserve"> la rénovation</w:t>
      </w:r>
      <w:r w:rsidR="00E6533D" w:rsidRPr="009617A6">
        <w:rPr>
          <w:rFonts w:ascii="Verdana" w:hAnsi="Verdana"/>
          <w:sz w:val="20"/>
          <w:lang w:val="fr-CH"/>
        </w:rPr>
        <w:t>.</w:t>
      </w:r>
    </w:p>
    <w:p w14:paraId="339183D5" w14:textId="0A9E075C" w:rsidR="00DE4BE7" w:rsidRPr="009617A6" w:rsidRDefault="00DE4BE7" w:rsidP="009617A6">
      <w:pPr>
        <w:spacing w:line="280" w:lineRule="exact"/>
        <w:jc w:val="both"/>
        <w:rPr>
          <w:rFonts w:ascii="Verdana" w:hAnsi="Verdana" w:cs="Segoe UI"/>
          <w:spacing w:val="0"/>
          <w:sz w:val="20"/>
          <w:lang w:val="fr-CH"/>
        </w:rPr>
      </w:pPr>
    </w:p>
    <w:p w14:paraId="344BC9B8" w14:textId="196C6997" w:rsidR="00FE0FFA" w:rsidRPr="009617A6" w:rsidRDefault="00FE0FFA" w:rsidP="009617A6">
      <w:pPr>
        <w:spacing w:line="280" w:lineRule="exact"/>
        <w:jc w:val="both"/>
        <w:rPr>
          <w:rFonts w:ascii="Verdana" w:hAnsi="Verdana" w:cs="Segoe UI"/>
          <w:b/>
          <w:spacing w:val="0"/>
          <w:sz w:val="20"/>
          <w:lang w:val="fr-CH"/>
        </w:rPr>
      </w:pPr>
      <w:r w:rsidRPr="009617A6">
        <w:rPr>
          <w:rFonts w:ascii="Verdana" w:hAnsi="Verdana" w:cs="Segoe UI"/>
          <w:b/>
          <w:spacing w:val="0"/>
          <w:sz w:val="20"/>
          <w:lang w:val="fr-CH"/>
        </w:rPr>
        <w:t>Info MI</w:t>
      </w:r>
    </w:p>
    <w:p w14:paraId="5A866BFD" w14:textId="292C9189" w:rsidR="00FE0FFA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  <w:lang w:val="fr-CH"/>
        </w:rPr>
      </w:pPr>
      <w:r w:rsidRPr="009617A6">
        <w:rPr>
          <w:rFonts w:ascii="Verdana" w:hAnsi="Verdana" w:cs="Segoe UI"/>
          <w:spacing w:val="0"/>
          <w:sz w:val="20"/>
          <w:lang w:val="fr-CH"/>
        </w:rPr>
        <w:t>Dans la brochure d</w:t>
      </w:r>
      <w:r w:rsidR="00CA3FB0">
        <w:rPr>
          <w:rFonts w:ascii="Verdana" w:hAnsi="Verdana" w:cs="Segoe UI"/>
          <w:spacing w:val="0"/>
          <w:sz w:val="20"/>
          <w:lang w:val="fr-CH"/>
        </w:rPr>
        <w:t>’</w:t>
      </w:r>
      <w:r w:rsidRPr="009617A6">
        <w:rPr>
          <w:rFonts w:ascii="Verdana" w:hAnsi="Verdana" w:cs="Segoe UI"/>
          <w:spacing w:val="0"/>
          <w:sz w:val="20"/>
          <w:lang w:val="fr-CH"/>
        </w:rPr>
        <w:t xml:space="preserve">information Info MI, les deux paroisses et le monastère soutenues sont présentés en détail. Le magazine sera envoyé en décembre 2018 à toutes les paroisses et aux donateurs privés. La Mission Intérieure remercie les paroisses lorsque la publication est </w:t>
      </w:r>
      <w:r w:rsidR="00F15D12">
        <w:rPr>
          <w:rFonts w:ascii="Verdana" w:hAnsi="Verdana" w:cs="Segoe UI"/>
          <w:spacing w:val="0"/>
          <w:sz w:val="20"/>
          <w:lang w:val="fr-CH"/>
        </w:rPr>
        <w:t>exposée dans l’église</w:t>
      </w:r>
      <w:bookmarkStart w:id="0" w:name="_GoBack"/>
      <w:bookmarkEnd w:id="0"/>
      <w:r w:rsidRPr="009617A6">
        <w:rPr>
          <w:rFonts w:ascii="Verdana" w:hAnsi="Verdana" w:cs="Segoe UI"/>
          <w:spacing w:val="0"/>
          <w:sz w:val="20"/>
          <w:lang w:val="fr-CH"/>
        </w:rPr>
        <w:t xml:space="preserve">. Des exemplaires gratuits peuvent être obtenus </w:t>
      </w:r>
      <w:r w:rsidR="00CA3FB0">
        <w:rPr>
          <w:rFonts w:ascii="Verdana" w:hAnsi="Verdana" w:cs="Segoe UI"/>
          <w:spacing w:val="0"/>
          <w:sz w:val="20"/>
          <w:lang w:val="fr-CH"/>
        </w:rPr>
        <w:t>à l’administration</w:t>
      </w:r>
      <w:r w:rsidRPr="009617A6">
        <w:rPr>
          <w:rFonts w:ascii="Verdana" w:hAnsi="Verdana" w:cs="Segoe UI"/>
          <w:spacing w:val="0"/>
          <w:sz w:val="20"/>
          <w:lang w:val="fr-CH"/>
        </w:rPr>
        <w:t xml:space="preserve"> de la Mission </w:t>
      </w:r>
      <w:proofErr w:type="gramStart"/>
      <w:r w:rsidRPr="009617A6">
        <w:rPr>
          <w:rFonts w:ascii="Verdana" w:hAnsi="Verdana" w:cs="Segoe UI"/>
          <w:spacing w:val="0"/>
          <w:sz w:val="20"/>
          <w:lang w:val="fr-CH"/>
        </w:rPr>
        <w:t>Intérieure:</w:t>
      </w:r>
      <w:proofErr w:type="gramEnd"/>
      <w:r w:rsidRPr="009617A6">
        <w:rPr>
          <w:rFonts w:ascii="Verdana" w:hAnsi="Verdana" w:cs="Segoe UI"/>
          <w:spacing w:val="0"/>
          <w:sz w:val="20"/>
          <w:lang w:val="fr-CH"/>
        </w:rPr>
        <w:t xml:space="preserve"> 041 710 15 01.</w:t>
      </w:r>
    </w:p>
    <w:p w14:paraId="71E9A212" w14:textId="77777777" w:rsidR="00FE0FFA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  <w:lang w:val="fr-CH"/>
        </w:rPr>
      </w:pPr>
    </w:p>
    <w:p w14:paraId="3B2EB90A" w14:textId="41963EA5" w:rsid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  <w:lang w:val="fr-CH"/>
        </w:rPr>
      </w:pPr>
      <w:r w:rsidRPr="009617A6">
        <w:rPr>
          <w:rFonts w:ascii="Verdana" w:hAnsi="Verdana" w:cs="Segoe UI"/>
          <w:b/>
          <w:spacing w:val="0"/>
          <w:sz w:val="20"/>
          <w:lang w:val="fr-CH"/>
        </w:rPr>
        <w:t>Contact pour les médias</w:t>
      </w:r>
    </w:p>
    <w:p w14:paraId="10335CB0" w14:textId="58DB4B20" w:rsidR="00FE0FFA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  <w:lang w:val="fr-CH"/>
        </w:rPr>
      </w:pPr>
      <w:r w:rsidRPr="009617A6">
        <w:rPr>
          <w:rFonts w:ascii="Verdana" w:hAnsi="Verdana" w:cs="Segoe UI"/>
          <w:spacing w:val="0"/>
          <w:sz w:val="20"/>
          <w:lang w:val="fr-CH"/>
        </w:rPr>
        <w:t>Urban Fink-Wagner</w:t>
      </w:r>
      <w:r w:rsidR="009617A6" w:rsidRPr="009617A6">
        <w:rPr>
          <w:rFonts w:ascii="Verdana" w:hAnsi="Verdana" w:cs="Segoe UI"/>
          <w:spacing w:val="0"/>
          <w:sz w:val="20"/>
          <w:lang w:val="fr-CH"/>
        </w:rPr>
        <w:t>, Administrateur</w:t>
      </w:r>
      <w:r w:rsidRPr="009617A6">
        <w:rPr>
          <w:rFonts w:ascii="Verdana" w:hAnsi="Verdana" w:cs="Segoe UI"/>
          <w:spacing w:val="0"/>
          <w:sz w:val="20"/>
          <w:lang w:val="fr-CH"/>
        </w:rPr>
        <w:t xml:space="preserve">, </w:t>
      </w:r>
      <w:r w:rsidR="009617A6">
        <w:rPr>
          <w:rFonts w:ascii="Verdana" w:hAnsi="Verdana" w:cs="Segoe UI"/>
          <w:spacing w:val="0"/>
          <w:sz w:val="20"/>
          <w:lang w:val="fr-CH"/>
        </w:rPr>
        <w:t>T</w:t>
      </w:r>
      <w:r w:rsidRPr="009617A6">
        <w:rPr>
          <w:rFonts w:ascii="Verdana" w:hAnsi="Verdana" w:cs="Segoe UI"/>
          <w:spacing w:val="0"/>
          <w:sz w:val="20"/>
          <w:lang w:val="fr-CH"/>
        </w:rPr>
        <w:t>él. 041 710 15 03, urban.fink@im-mi.ch</w:t>
      </w:r>
    </w:p>
    <w:sectPr w:rsidR="00FE0FFA" w:rsidRPr="009617A6" w:rsidSect="00961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9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FB48" w14:textId="77777777" w:rsidR="00D57192" w:rsidRDefault="00D57192">
      <w:r>
        <w:separator/>
      </w:r>
    </w:p>
    <w:p w14:paraId="5D83D026" w14:textId="77777777" w:rsidR="00D57192" w:rsidRDefault="00D57192"/>
  </w:endnote>
  <w:endnote w:type="continuationSeparator" w:id="0">
    <w:p w14:paraId="1DE8C23F" w14:textId="77777777" w:rsidR="00D57192" w:rsidRDefault="00D57192">
      <w:r>
        <w:continuationSeparator/>
      </w:r>
    </w:p>
    <w:p w14:paraId="0570AAE1" w14:textId="77777777" w:rsidR="00D57192" w:rsidRDefault="00D57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20B040603050309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5583" w14:textId="6EF2ED43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B94041">
      <w:rPr>
        <w:noProof/>
      </w:rPr>
      <w:t>G:\AA - GEMEINSAME DATEN\Epiphaniefonds\Epiphaniekollekte\2019\Medienmitteilung EPI 2019\2019_Medienmitteilung_FR.docx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64198A8B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B94041">
      <w:rPr>
        <w:noProof/>
      </w:rPr>
      <w:t>21.11.2018 17:35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B69E" w14:textId="782D9A42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Geschäftsstelle: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Sitz des Vereins: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F16C4E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Telefon 041 710 15 01</w:t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 – </w:t>
    </w:r>
    <w:hyperlink r:id="rId1" w:history="1">
      <w:r w:rsidR="00C23280" w:rsidRPr="00323385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de-CH"/>
          <w14:textFill>
            <w14:solidFill>
              <w14:srgbClr w14:val="000000">
                <w14:alpha w14:val="30000"/>
              </w14:srgbClr>
            </w14:solidFill>
          </w14:textFill>
        </w:rPr>
        <w:t>info@im-mi.ch</w:t>
      </w:r>
    </w:hyperlink>
    <w:r w:rsidR="00C23280" w:rsidRPr="00323385">
      <w:rPr>
        <w:rStyle w:val="Hyperlink"/>
        <w:rFonts w:ascii="Verdana" w:hAnsi="Verdana" w:cs="Segoe UI"/>
        <w:color w:val="000000"/>
        <w:sz w:val="15"/>
        <w:szCs w:val="14"/>
        <w:u w:val="none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 – </w:t>
    </w:r>
    <w:hyperlink r:id="rId2" w:history="1">
      <w:r w:rsidR="00C23280" w:rsidRPr="00323385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de-CH"/>
          <w14:textFill>
            <w14:solidFill>
              <w14:srgbClr w14:val="000000">
                <w14:alpha w14:val="30000"/>
              </w14:srgbClr>
            </w14:solidFill>
          </w14:textFill>
        </w:rPr>
        <w:t>www.im-mi.ch</w:t>
      </w:r>
    </w:hyperlink>
  </w:p>
  <w:p w14:paraId="30D18ADD" w14:textId="1A21BDE5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Inländische Mission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Inländische Mission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Handelsregister</w:t>
    </w:r>
    <w:r w:rsidR="007E2976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-</w:t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Nr.: CHE-107-889-321</w:t>
    </w:r>
  </w:p>
  <w:p w14:paraId="71C9145A" w14:textId="03755D2F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Forstackerstrasse 1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Schwertstrasse 26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Spendenkonto Seelsorge: PC 60-295-3</w:t>
    </w:r>
  </w:p>
  <w:p w14:paraId="17B5D67F" w14:textId="3E590A2E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4800 Zofingen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6300 Zug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Spendenkonto Renovationen: PC 60-700009-8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DBC7" w14:textId="77777777" w:rsidR="00D57192" w:rsidRDefault="00D57192">
      <w:r>
        <w:separator/>
      </w:r>
    </w:p>
    <w:p w14:paraId="7DBC2540" w14:textId="77777777" w:rsidR="00D57192" w:rsidRDefault="00D57192"/>
  </w:footnote>
  <w:footnote w:type="continuationSeparator" w:id="0">
    <w:p w14:paraId="06544CA6" w14:textId="77777777" w:rsidR="00D57192" w:rsidRDefault="00D57192">
      <w:r>
        <w:continuationSeparator/>
      </w:r>
    </w:p>
    <w:p w14:paraId="6B0D37CC" w14:textId="77777777" w:rsidR="00D57192" w:rsidRDefault="00D571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65D2C0E5" w:rsidR="00860CAD" w:rsidRPr="008A4481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8A4481">
      <w:rPr>
        <w:rFonts w:ascii="Verdana" w:hAnsi="Verdana" w:cs="Segoe UI"/>
        <w:b/>
        <w:bCs/>
        <w:spacing w:val="0"/>
        <w:sz w:val="15"/>
        <w:szCs w:val="16"/>
        <w:lang w:eastAsia="de-CH"/>
      </w:rPr>
      <w:t xml:space="preserve">MI – Mission </w:t>
    </w:r>
    <w:proofErr w:type="spellStart"/>
    <w:r w:rsidRPr="008A4481">
      <w:rPr>
        <w:rFonts w:ascii="Verdana" w:hAnsi="Verdana" w:cs="Segoe UI"/>
        <w:b/>
        <w:bCs/>
        <w:spacing w:val="0"/>
        <w:sz w:val="15"/>
        <w:szCs w:val="16"/>
        <w:lang w:eastAsia="de-CH"/>
      </w:rPr>
      <w:t>Intérieure</w:t>
    </w:r>
    <w:proofErr w:type="spellEnd"/>
    <w:r w:rsidR="00C23280" w:rsidRPr="008A4481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A29BB" w:rsidRPr="008A4481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2182F2D5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F365B"/>
    <w:rsid w:val="00101877"/>
    <w:rsid w:val="00103B91"/>
    <w:rsid w:val="0011073C"/>
    <w:rsid w:val="00116774"/>
    <w:rsid w:val="001177D8"/>
    <w:rsid w:val="0012734A"/>
    <w:rsid w:val="001349AA"/>
    <w:rsid w:val="00140235"/>
    <w:rsid w:val="00157EC9"/>
    <w:rsid w:val="001606E3"/>
    <w:rsid w:val="00163D14"/>
    <w:rsid w:val="001658C2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7662"/>
    <w:rsid w:val="00211547"/>
    <w:rsid w:val="002275AC"/>
    <w:rsid w:val="0023321A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338F"/>
    <w:rsid w:val="003449C4"/>
    <w:rsid w:val="003504BB"/>
    <w:rsid w:val="00362384"/>
    <w:rsid w:val="00371A2B"/>
    <w:rsid w:val="00374B8F"/>
    <w:rsid w:val="00377711"/>
    <w:rsid w:val="0038191A"/>
    <w:rsid w:val="00384A22"/>
    <w:rsid w:val="003A5021"/>
    <w:rsid w:val="003B3E27"/>
    <w:rsid w:val="003C0BF0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74971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2488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531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A4481"/>
    <w:rsid w:val="008B63E3"/>
    <w:rsid w:val="008B6623"/>
    <w:rsid w:val="008C4976"/>
    <w:rsid w:val="008E41FA"/>
    <w:rsid w:val="008F04CA"/>
    <w:rsid w:val="00900120"/>
    <w:rsid w:val="0090227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17A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73B1F"/>
    <w:rsid w:val="00B80D59"/>
    <w:rsid w:val="00B92037"/>
    <w:rsid w:val="00B92584"/>
    <w:rsid w:val="00B94041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A3FB0"/>
    <w:rsid w:val="00CF561D"/>
    <w:rsid w:val="00CF5853"/>
    <w:rsid w:val="00D0407D"/>
    <w:rsid w:val="00D22CDF"/>
    <w:rsid w:val="00D41974"/>
    <w:rsid w:val="00D46B6D"/>
    <w:rsid w:val="00D471AC"/>
    <w:rsid w:val="00D47BBB"/>
    <w:rsid w:val="00D506FA"/>
    <w:rsid w:val="00D57192"/>
    <w:rsid w:val="00D6041B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E4BE7"/>
    <w:rsid w:val="00DF4A1A"/>
    <w:rsid w:val="00E07E35"/>
    <w:rsid w:val="00E17A62"/>
    <w:rsid w:val="00E24B7B"/>
    <w:rsid w:val="00E31991"/>
    <w:rsid w:val="00E37BA5"/>
    <w:rsid w:val="00E45EE3"/>
    <w:rsid w:val="00E55ABC"/>
    <w:rsid w:val="00E6533D"/>
    <w:rsid w:val="00E6672A"/>
    <w:rsid w:val="00E8149C"/>
    <w:rsid w:val="00E821EB"/>
    <w:rsid w:val="00E9661B"/>
    <w:rsid w:val="00EA225B"/>
    <w:rsid w:val="00EA29BB"/>
    <w:rsid w:val="00EB3B0A"/>
    <w:rsid w:val="00EB3B28"/>
    <w:rsid w:val="00EB3B94"/>
    <w:rsid w:val="00ED4494"/>
    <w:rsid w:val="00ED7BD2"/>
    <w:rsid w:val="00EE0D83"/>
    <w:rsid w:val="00EE2C57"/>
    <w:rsid w:val="00EF405E"/>
    <w:rsid w:val="00EF7055"/>
    <w:rsid w:val="00F04FF8"/>
    <w:rsid w:val="00F15D12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E0FFA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-mi.ch" TargetMode="External"/><Relationship Id="rId1" Type="http://schemas.openxmlformats.org/officeDocument/2006/relationships/hyperlink" Target="mailto:info@im-m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FF5E-31AC-41AF-A885-C73035C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378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2588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5</cp:revision>
  <cp:lastPrinted>2018-11-21T16:35:00Z</cp:lastPrinted>
  <dcterms:created xsi:type="dcterms:W3CDTF">2018-11-21T16:20:00Z</dcterms:created>
  <dcterms:modified xsi:type="dcterms:W3CDTF">2018-11-22T14:06:00Z</dcterms:modified>
</cp:coreProperties>
</file>